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B8" w:rsidRPr="00583B0D" w:rsidRDefault="00372DB8" w:rsidP="00372DB8">
      <w:pPr>
        <w:jc w:val="center"/>
        <w:rPr>
          <w:rFonts w:ascii="Times New Roman" w:hAnsi="Times New Roman" w:cs="Times New Roman"/>
        </w:rPr>
      </w:pPr>
      <w:bookmarkStart w:id="0" w:name="_Toc503523737"/>
      <w:r w:rsidRPr="00583B0D">
        <w:rPr>
          <w:rStyle w:val="TitleChar"/>
          <w:rFonts w:ascii="Times New Roman" w:hAnsi="Times New Roman" w:cs="Times New Roman"/>
        </w:rPr>
        <w:t xml:space="preserve">Klauzula informacyjna </w:t>
      </w:r>
      <w:bookmarkEnd w:id="0"/>
      <w:r>
        <w:rPr>
          <w:rStyle w:val="TitleChar"/>
          <w:rFonts w:ascii="Times New Roman" w:hAnsi="Times New Roman" w:cs="Times New Roman"/>
        </w:rPr>
        <w:t>dla Rodziców</w:t>
      </w:r>
      <w:r w:rsidRPr="00583B0D">
        <w:rPr>
          <w:rStyle w:val="TitleChar"/>
          <w:rFonts w:ascii="Times New Roman" w:hAnsi="Times New Roman" w:cs="Times New Roman"/>
        </w:rPr>
        <w:br/>
      </w:r>
      <w:r w:rsidRPr="00583B0D">
        <w:rPr>
          <w:rFonts w:ascii="Times New Roman" w:hAnsi="Times New Roman" w:cs="Times New Roman"/>
        </w:rPr>
        <w:t>Zgodnie z art. 13 ogólnego rozporządzenia Parlamentu Europejskiego i Rady (UE)  o ochronie danych osobowych z dnia 27 kwietnia 2016 r. - RODO (Dz. U. UE. L. z 2016 r. Nr 119)  informujemy, że:</w:t>
      </w:r>
    </w:p>
    <w:p w:rsidR="00372DB8" w:rsidRPr="00583B0D" w:rsidRDefault="00372DB8" w:rsidP="00372DB8">
      <w:pPr>
        <w:jc w:val="both"/>
        <w:rPr>
          <w:rFonts w:ascii="Times New Roman" w:hAnsi="Times New Roman" w:cs="Times New Roman"/>
        </w:rPr>
      </w:pPr>
    </w:p>
    <w:p w:rsidR="00372DB8" w:rsidRDefault="00372DB8" w:rsidP="00372D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3B0D">
        <w:rPr>
          <w:rFonts w:ascii="Times New Roman" w:hAnsi="Times New Roman" w:cs="Times New Roman"/>
        </w:rPr>
        <w:t>Administratorem Pani/Pana danych osobowych</w:t>
      </w:r>
      <w:r>
        <w:rPr>
          <w:rFonts w:ascii="Times New Roman" w:hAnsi="Times New Roman" w:cs="Times New Roman"/>
        </w:rPr>
        <w:t xml:space="preserve"> oraz danych dziecka</w:t>
      </w:r>
      <w:r w:rsidRPr="00583B0D">
        <w:rPr>
          <w:rFonts w:ascii="Times New Roman" w:hAnsi="Times New Roman" w:cs="Times New Roman"/>
        </w:rPr>
        <w:t xml:space="preserve"> jest Punkt Przedszkolny </w:t>
      </w:r>
      <w:r>
        <w:rPr>
          <w:rFonts w:ascii="Times New Roman" w:hAnsi="Times New Roman" w:cs="Times New Roman"/>
        </w:rPr>
        <w:t>„</w:t>
      </w:r>
      <w:r w:rsidRPr="00583B0D">
        <w:rPr>
          <w:rFonts w:ascii="Times New Roman" w:hAnsi="Times New Roman" w:cs="Times New Roman"/>
        </w:rPr>
        <w:t>Fantastyczna Przygoda</w:t>
      </w:r>
      <w:r>
        <w:rPr>
          <w:rFonts w:ascii="Times New Roman" w:hAnsi="Times New Roman" w:cs="Times New Roman"/>
        </w:rPr>
        <w:t>”</w:t>
      </w:r>
      <w:r w:rsidRPr="00583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„Fantastyczna Przygoda 2” </w:t>
      </w:r>
      <w:r w:rsidR="00B41EE1">
        <w:rPr>
          <w:rFonts w:ascii="Times New Roman" w:hAnsi="Times New Roman" w:cs="Times New Roman"/>
        </w:rPr>
        <w:t>reprezentowany</w:t>
      </w:r>
      <w:bookmarkStart w:id="1" w:name="_GoBack"/>
      <w:bookmarkEnd w:id="1"/>
      <w:r w:rsidR="00B41EE1">
        <w:rPr>
          <w:rFonts w:ascii="Times New Roman" w:hAnsi="Times New Roman" w:cs="Times New Roman"/>
        </w:rPr>
        <w:t xml:space="preserve"> przez Małgorzatę Suszkę właścieciala placówek </w:t>
      </w:r>
      <w:r w:rsidRPr="00583B0D">
        <w:rPr>
          <w:rFonts w:ascii="Times New Roman" w:hAnsi="Times New Roman" w:cs="Times New Roman"/>
        </w:rPr>
        <w:t>z siedzibą w Gliwicach przy ul. Bojkowskiej 37A zwan</w:t>
      </w:r>
      <w:r w:rsidR="00F53B31">
        <w:rPr>
          <w:rFonts w:ascii="Times New Roman" w:hAnsi="Times New Roman" w:cs="Times New Roman"/>
        </w:rPr>
        <w:t>a</w:t>
      </w:r>
      <w:r w:rsidRPr="00583B0D">
        <w:rPr>
          <w:rFonts w:ascii="Times New Roman" w:hAnsi="Times New Roman" w:cs="Times New Roman"/>
        </w:rPr>
        <w:t xml:space="preserve"> dalej Administratorem; Administrator prowadzi operacje przetwarzania Pani/Pana danych osobowych</w:t>
      </w:r>
      <w:r>
        <w:rPr>
          <w:rFonts w:ascii="Times New Roman" w:hAnsi="Times New Roman" w:cs="Times New Roman"/>
        </w:rPr>
        <w:t xml:space="preserve"> oraz danych osobowych zgłoszonego przez Pani/Pana dziecka</w:t>
      </w:r>
      <w:r w:rsidR="00B41EE1">
        <w:rPr>
          <w:rFonts w:ascii="Times New Roman" w:hAnsi="Times New Roman" w:cs="Times New Roman"/>
        </w:rPr>
        <w:t>.</w:t>
      </w:r>
    </w:p>
    <w:p w:rsidR="00372DB8" w:rsidRPr="00670DA2" w:rsidRDefault="00372DB8" w:rsidP="00372DB8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70DA2">
        <w:rPr>
          <w:rFonts w:ascii="Times New Roman" w:hAnsi="Times New Roman" w:cs="Times New Roman"/>
        </w:rPr>
        <w:t xml:space="preserve">Dane osobowe zawarte w Karcie zgłoszenia dziecka i Umowie świadecznia usług przetwarzane będą w celu organizacji pracy placówki  na podstawie art. 6 ust. 1 lit. c RODO w związku z art. 149, 150, 155 i 160 ustawy z dnia 14 grudnia 2016 roku Prawo oświatowe (Dz. U. z 2017 r. poz. 59 z późn. zm) </w:t>
      </w:r>
      <w:r w:rsidR="00B41EE1">
        <w:rPr>
          <w:rFonts w:ascii="Times New Roman" w:hAnsi="Times New Roman" w:cs="Times New Roman"/>
        </w:rPr>
        <w:t>.</w:t>
      </w:r>
    </w:p>
    <w:p w:rsidR="00372DB8" w:rsidRPr="00583B0D" w:rsidRDefault="00372DB8" w:rsidP="00372DB8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 ich udostępnianie danych innym odbiorcom w innym celu będzie poprzedzone wyrażaniem zgody na ich przetwarzanienie</w:t>
      </w:r>
      <w:r w:rsidR="00B41EE1">
        <w:rPr>
          <w:rFonts w:ascii="Times New Roman" w:hAnsi="Times New Roman" w:cs="Times New Roman"/>
        </w:rPr>
        <w:t>.</w:t>
      </w:r>
    </w:p>
    <w:p w:rsidR="00372DB8" w:rsidRDefault="00372DB8" w:rsidP="00372D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70DA2">
        <w:rPr>
          <w:rFonts w:ascii="Times New Roman" w:hAnsi="Times New Roman" w:cs="Times New Roman"/>
        </w:rPr>
        <w:t xml:space="preserve">Podanie danych jest niezbędne do zawarcia umowy i pobytu dziecka w placówce, </w:t>
      </w:r>
      <w:r w:rsidRPr="00670DA2">
        <w:rPr>
          <w:rFonts w:ascii="Times New Roman" w:hAnsi="Times New Roman" w:cs="Times New Roman"/>
        </w:rPr>
        <w:br/>
        <w:t>w przypadku niepodania danych</w:t>
      </w:r>
      <w:r w:rsidR="00B41EE1">
        <w:rPr>
          <w:rFonts w:ascii="Times New Roman" w:hAnsi="Times New Roman" w:cs="Times New Roman"/>
        </w:rPr>
        <w:t xml:space="preserve"> niemożliwe jest zawarcie umowy.</w:t>
      </w:r>
    </w:p>
    <w:p w:rsidR="005B5932" w:rsidRDefault="00372DB8" w:rsidP="005B59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70DA2">
        <w:rPr>
          <w:rFonts w:ascii="Times New Roman" w:hAnsi="Times New Roman" w:cs="Times New Roman"/>
        </w:rPr>
        <w:t>Posiada Pani/Pan prawo do żądania od Administratora dostępu do swoich danych osobowych oraz danych osobowych dziecka, ich sprostowania, usunięcia lub ograniczenia przetwarzania danych osobowych; wniesienia sprzeciwu wobec takiego przetwarzania; przenoszenia danych; wniesienia skargi do organu nadzorczego;</w:t>
      </w:r>
      <w:r>
        <w:rPr>
          <w:rFonts w:ascii="Times New Roman" w:hAnsi="Times New Roman" w:cs="Times New Roman"/>
        </w:rPr>
        <w:t xml:space="preserve"> </w:t>
      </w:r>
      <w:r w:rsidRPr="00670DA2">
        <w:rPr>
          <w:rFonts w:ascii="Times New Roman" w:hAnsi="Times New Roman" w:cs="Times New Roman"/>
        </w:rPr>
        <w:t>cofnięcia zgody na przetwarzanie danych osobowych.</w:t>
      </w:r>
    </w:p>
    <w:p w:rsidR="00024777" w:rsidRPr="000F24DE" w:rsidRDefault="00372DB8" w:rsidP="005B59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5932">
        <w:rPr>
          <w:rFonts w:ascii="Times New Roman" w:hAnsi="Times New Roman" w:cs="Times New Roman"/>
        </w:rPr>
        <w:t xml:space="preserve">Pani/Pana dane osobowe oraz dane osobowe dziecka będą przechowywane przez okres </w:t>
      </w:r>
      <w:r w:rsidRPr="000F24DE">
        <w:rPr>
          <w:rFonts w:ascii="Times New Roman" w:hAnsi="Times New Roman" w:cs="Times New Roman"/>
        </w:rPr>
        <w:t xml:space="preserve">odpowiedni </w:t>
      </w:r>
      <w:r w:rsidR="000F24DE">
        <w:rPr>
          <w:rFonts w:ascii="Times New Roman" w:hAnsi="Times New Roman" w:cs="Times New Roman"/>
        </w:rPr>
        <w:t xml:space="preserve">zgodnie z </w:t>
      </w:r>
      <w:r w:rsidR="005B5932" w:rsidRPr="000F24DE">
        <w:rPr>
          <w:rFonts w:ascii="Times New Roman" w:hAnsi="Times New Roman" w:cs="Times New Roman"/>
        </w:rPr>
        <w:t>art. 6 ust. 2 ustawy z dnia 14 lipca 1983 r. o narodowym zasobie archiwalnym i archiwach (Dz. U. z 2011 r. Nr 123, poz. 698, z późn. zm.) oraz § 3 ust. 6 rozporządzenia Ministra Kultury z dnia 16 września 2002 r. w sprawie postępowania z dokumentacją, zasad jej klasyfikowania i kwalifikowania oraz zasad i trybu przekazywania materiałów archiwalnych do archiwów państwowych (Dz. U. Nr 167, poz. 1375).</w:t>
      </w:r>
    </w:p>
    <w:sectPr w:rsidR="00024777" w:rsidRPr="000F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B0816"/>
    <w:multiLevelType w:val="hybridMultilevel"/>
    <w:tmpl w:val="A71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B8"/>
    <w:rsid w:val="00024777"/>
    <w:rsid w:val="000F24DE"/>
    <w:rsid w:val="00372DB8"/>
    <w:rsid w:val="00546169"/>
    <w:rsid w:val="005B5932"/>
    <w:rsid w:val="006A1220"/>
    <w:rsid w:val="008517DC"/>
    <w:rsid w:val="00B41EE1"/>
    <w:rsid w:val="00F5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51D19-0370-47E9-927E-4F141BAA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DB8"/>
    <w:pPr>
      <w:spacing w:after="200" w:line="276" w:lineRule="auto"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72D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DB8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6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Suszka</dc:creator>
  <cp:keywords/>
  <dc:description/>
  <cp:lastModifiedBy>Małgorzata Suszka</cp:lastModifiedBy>
  <cp:revision>6</cp:revision>
  <cp:lastPrinted>2018-06-14T12:56:00Z</cp:lastPrinted>
  <dcterms:created xsi:type="dcterms:W3CDTF">2018-05-18T11:16:00Z</dcterms:created>
  <dcterms:modified xsi:type="dcterms:W3CDTF">2018-06-19T13:47:00Z</dcterms:modified>
</cp:coreProperties>
</file>